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82" w:rsidRPr="00AF7E82" w:rsidRDefault="00AF7E82" w:rsidP="00AF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7E82">
        <w:rPr>
          <w:rFonts w:ascii="Times New Roman" w:hAnsi="Times New Roman" w:cs="Times New Roman"/>
          <w:sz w:val="24"/>
          <w:szCs w:val="24"/>
        </w:rPr>
        <w:t xml:space="preserve"> </w:t>
      </w:r>
      <w:r w:rsidR="00561796">
        <w:rPr>
          <w:rFonts w:ascii="Times New Roman" w:hAnsi="Times New Roman" w:cs="Times New Roman"/>
          <w:sz w:val="24"/>
          <w:szCs w:val="24"/>
        </w:rPr>
        <w:t>D</w:t>
      </w:r>
      <w:r w:rsidRPr="00AF7E82">
        <w:rPr>
          <w:rFonts w:ascii="Times New Roman" w:hAnsi="Times New Roman" w:cs="Times New Roman"/>
          <w:sz w:val="24"/>
          <w:szCs w:val="24"/>
        </w:rPr>
        <w:t>irettore dell’</w:t>
      </w:r>
      <w:r w:rsidR="00561796">
        <w:rPr>
          <w:rFonts w:ascii="Times New Roman" w:hAnsi="Times New Roman" w:cs="Times New Roman"/>
          <w:sz w:val="24"/>
          <w:szCs w:val="24"/>
        </w:rPr>
        <w:t>U</w:t>
      </w:r>
      <w:r w:rsidRPr="00AF7E82">
        <w:rPr>
          <w:rFonts w:ascii="Times New Roman" w:hAnsi="Times New Roman" w:cs="Times New Roman"/>
          <w:sz w:val="24"/>
          <w:szCs w:val="24"/>
        </w:rPr>
        <w:t xml:space="preserve">fficio </w:t>
      </w:r>
      <w:r w:rsidR="00561796">
        <w:rPr>
          <w:rFonts w:ascii="Times New Roman" w:hAnsi="Times New Roman" w:cs="Times New Roman"/>
          <w:sz w:val="24"/>
          <w:szCs w:val="24"/>
        </w:rPr>
        <w:t>S</w:t>
      </w:r>
      <w:r w:rsidRPr="00AF7E82">
        <w:rPr>
          <w:rFonts w:ascii="Times New Roman" w:hAnsi="Times New Roman" w:cs="Times New Roman"/>
          <w:sz w:val="24"/>
          <w:szCs w:val="24"/>
        </w:rPr>
        <w:t xml:space="preserve">colastico </w:t>
      </w:r>
      <w:r w:rsidR="00561796">
        <w:rPr>
          <w:rFonts w:ascii="Times New Roman" w:hAnsi="Times New Roman" w:cs="Times New Roman"/>
          <w:sz w:val="24"/>
          <w:szCs w:val="24"/>
        </w:rPr>
        <w:t>T</w:t>
      </w:r>
      <w:r w:rsidRPr="00AF7E82">
        <w:rPr>
          <w:rFonts w:ascii="Times New Roman" w:hAnsi="Times New Roman" w:cs="Times New Roman"/>
          <w:sz w:val="24"/>
          <w:szCs w:val="24"/>
        </w:rPr>
        <w:t xml:space="preserve">erritoriale </w:t>
      </w:r>
    </w:p>
    <w:p w:rsidR="00AF7E82" w:rsidRPr="00AF7E82" w:rsidRDefault="00AF7E82" w:rsidP="00AF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della provincia di …………………………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</w:t>
      </w:r>
    </w:p>
    <w:p w:rsidR="00AF7E82" w:rsidRPr="00AF7E82" w:rsidRDefault="00AF7E82" w:rsidP="00AF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 xml:space="preserve">via …………………………… </w:t>
      </w:r>
      <w:r w:rsidR="0056179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AF7E82">
        <w:rPr>
          <w:rFonts w:ascii="Times New Roman" w:hAnsi="Times New Roman" w:cs="Times New Roman"/>
          <w:sz w:val="24"/>
          <w:szCs w:val="24"/>
        </w:rPr>
        <w:t>. ……….</w:t>
      </w: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Pr="00AF7E82" w:rsidRDefault="00AF7E82" w:rsidP="00AF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SEDE</w:t>
      </w:r>
    </w:p>
    <w:p w:rsidR="00AF7E82" w:rsidRDefault="00AF7E82" w:rsidP="00AF7E82">
      <w:pPr>
        <w:spacing w:after="0"/>
        <w:jc w:val="both"/>
        <w:rPr>
          <w:sz w:val="20"/>
          <w:szCs w:val="20"/>
        </w:rPr>
      </w:pPr>
    </w:p>
    <w:p w:rsidR="00AF7E82" w:rsidRDefault="00AF7E82" w:rsidP="00AF7E82">
      <w:pPr>
        <w:spacing w:after="0"/>
        <w:jc w:val="both"/>
        <w:rPr>
          <w:sz w:val="20"/>
          <w:szCs w:val="20"/>
        </w:rPr>
      </w:pPr>
    </w:p>
    <w:p w:rsidR="00AF7E82" w:rsidRDefault="00AF7E82" w:rsidP="00AF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Il/ la sottoscritto/a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F7E8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 nato/a a …………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F7E82">
        <w:rPr>
          <w:rFonts w:ascii="Times New Roman" w:hAnsi="Times New Roman" w:cs="Times New Roman"/>
          <w:sz w:val="24"/>
          <w:szCs w:val="24"/>
        </w:rPr>
        <w:t>……</w:t>
      </w: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il ………………… e residente in …………………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 via …………………………………………………………………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…. n. …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Avendo conseguito il titolo per il sostegno entro il 31 luglio 2021 e avend</w:t>
      </w:r>
      <w:r>
        <w:rPr>
          <w:rFonts w:ascii="Times New Roman" w:hAnsi="Times New Roman" w:cs="Times New Roman"/>
          <w:sz w:val="24"/>
          <w:szCs w:val="24"/>
        </w:rPr>
        <w:t>o prodotto, nei tempi opportuni</w:t>
      </w:r>
      <w:r w:rsidRPr="00AF7E82">
        <w:rPr>
          <w:rFonts w:ascii="Times New Roman" w:hAnsi="Times New Roman" w:cs="Times New Roman"/>
          <w:sz w:val="24"/>
          <w:szCs w:val="24"/>
        </w:rPr>
        <w:t>, regolare istanza per essere inserito nella graduatoria GPS di prima fascia, con la presente reclama avverso l’operato di codesto ufficio per i seguenti motivi:</w:t>
      </w: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(indicare il motivo per cui si presenta il reclamo)</w:t>
      </w: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Default="00AF7E82" w:rsidP="00AF7E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b/>
          <w:sz w:val="24"/>
          <w:szCs w:val="24"/>
        </w:rPr>
        <w:t>Errata attribuzione del punteggio spettante</w:t>
      </w:r>
      <w:r w:rsidR="00561796">
        <w:rPr>
          <w:rFonts w:ascii="Times New Roman" w:hAnsi="Times New Roman" w:cs="Times New Roman"/>
          <w:sz w:val="24"/>
          <w:szCs w:val="24"/>
        </w:rPr>
        <w:t>;</w:t>
      </w:r>
      <w:r w:rsidRPr="00AF7E82">
        <w:rPr>
          <w:rFonts w:ascii="Times New Roman" w:hAnsi="Times New Roman" w:cs="Times New Roman"/>
          <w:sz w:val="24"/>
          <w:szCs w:val="24"/>
        </w:rPr>
        <w:t xml:space="preserve"> infatti a giudizio dello/a scrivente il </w:t>
      </w:r>
      <w:r>
        <w:rPr>
          <w:rFonts w:ascii="Times New Roman" w:hAnsi="Times New Roman" w:cs="Times New Roman"/>
          <w:sz w:val="24"/>
          <w:szCs w:val="24"/>
        </w:rPr>
        <w:t>punteggio dovrebbe essere di</w:t>
      </w:r>
      <w:r w:rsidRPr="00AF7E82">
        <w:rPr>
          <w:rFonts w:ascii="Times New Roman" w:hAnsi="Times New Roman" w:cs="Times New Roman"/>
          <w:sz w:val="24"/>
          <w:szCs w:val="24"/>
        </w:rPr>
        <w:t xml:space="preserve"> punti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 dato dai seguenti parziali e non, come erroneamente attribuito di punti…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F7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E82" w:rsidRPr="00AF7E82" w:rsidRDefault="00AF7E82" w:rsidP="00AF7E8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Sicuro</w:t>
      </w:r>
      <w:r w:rsidR="00561796">
        <w:rPr>
          <w:rFonts w:ascii="Times New Roman" w:hAnsi="Times New Roman" w:cs="Times New Roman"/>
          <w:sz w:val="24"/>
          <w:szCs w:val="24"/>
        </w:rPr>
        <w:t>/a</w:t>
      </w:r>
      <w:r w:rsidRPr="00AF7E82">
        <w:rPr>
          <w:rFonts w:ascii="Times New Roman" w:hAnsi="Times New Roman" w:cs="Times New Roman"/>
          <w:sz w:val="24"/>
          <w:szCs w:val="24"/>
        </w:rPr>
        <w:t xml:space="preserve"> che si è trattato di un mero errore materiale</w:t>
      </w:r>
      <w:r w:rsidR="00561796">
        <w:rPr>
          <w:rFonts w:ascii="Times New Roman" w:hAnsi="Times New Roman" w:cs="Times New Roman"/>
          <w:sz w:val="24"/>
          <w:szCs w:val="24"/>
        </w:rPr>
        <w:t>,</w:t>
      </w:r>
      <w:r w:rsidRPr="00AF7E82">
        <w:rPr>
          <w:rFonts w:ascii="Times New Roman" w:hAnsi="Times New Roman" w:cs="Times New Roman"/>
          <w:sz w:val="24"/>
          <w:szCs w:val="24"/>
        </w:rPr>
        <w:t xml:space="preserve"> si confida nella rettifica del punteggio.</w:t>
      </w:r>
    </w:p>
    <w:p w:rsidR="00AF7E82" w:rsidRPr="00AF7E82" w:rsidRDefault="00AF7E82" w:rsidP="00AF7E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561796">
        <w:rPr>
          <w:rFonts w:ascii="Times New Roman" w:hAnsi="Times New Roman" w:cs="Times New Roman"/>
          <w:b/>
          <w:sz w:val="24"/>
          <w:szCs w:val="24"/>
        </w:rPr>
        <w:t>non risulta inserit</w:t>
      </w:r>
      <w:r w:rsidR="00561796" w:rsidRPr="00561796">
        <w:rPr>
          <w:rFonts w:ascii="Times New Roman" w:hAnsi="Times New Roman" w:cs="Times New Roman"/>
          <w:b/>
          <w:sz w:val="24"/>
          <w:szCs w:val="24"/>
        </w:rPr>
        <w:t>o/</w:t>
      </w:r>
      <w:r w:rsidRPr="00561796">
        <w:rPr>
          <w:rFonts w:ascii="Times New Roman" w:hAnsi="Times New Roman" w:cs="Times New Roman"/>
          <w:b/>
          <w:sz w:val="24"/>
          <w:szCs w:val="24"/>
        </w:rPr>
        <w:t>a nella GPS di prima fascia</w:t>
      </w:r>
      <w:r w:rsidRPr="00AF7E82">
        <w:rPr>
          <w:rFonts w:ascii="Times New Roman" w:hAnsi="Times New Roman" w:cs="Times New Roman"/>
          <w:sz w:val="24"/>
          <w:szCs w:val="24"/>
        </w:rPr>
        <w:t xml:space="preserve"> pur avendo conseguito il titolo entro il 31 luglio e avendo presentato regolare istanza il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 xml:space="preserve">…. </w:t>
      </w:r>
      <w:r w:rsidR="00561796">
        <w:rPr>
          <w:rFonts w:ascii="Times New Roman" w:hAnsi="Times New Roman" w:cs="Times New Roman"/>
          <w:sz w:val="24"/>
          <w:szCs w:val="24"/>
        </w:rPr>
        <w:t>c</w:t>
      </w:r>
      <w:r w:rsidRPr="00AF7E82">
        <w:rPr>
          <w:rFonts w:ascii="Times New Roman" w:hAnsi="Times New Roman" w:cs="Times New Roman"/>
          <w:sz w:val="24"/>
          <w:szCs w:val="24"/>
        </w:rPr>
        <w:t>ome da fotocopia della ricevuta della raccomandata inviata in data</w:t>
      </w:r>
      <w:proofErr w:type="gramStart"/>
      <w:r w:rsidRPr="00AF7E8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F7E82">
        <w:rPr>
          <w:rFonts w:ascii="Times New Roman" w:hAnsi="Times New Roman" w:cs="Times New Roman"/>
          <w:sz w:val="24"/>
          <w:szCs w:val="24"/>
        </w:rPr>
        <w:t>. In virtù di ciò si chiede il regolare inserimento nella graduatoria GPS di prima fascia.</w:t>
      </w:r>
    </w:p>
    <w:p w:rsidR="00AF7E82" w:rsidRPr="00AF7E82" w:rsidRDefault="00AF7E82" w:rsidP="00AF7E8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L’</w:t>
      </w:r>
      <w:r w:rsidRPr="00561796">
        <w:rPr>
          <w:rFonts w:ascii="Times New Roman" w:hAnsi="Times New Roman" w:cs="Times New Roman"/>
          <w:b/>
          <w:sz w:val="24"/>
          <w:szCs w:val="24"/>
        </w:rPr>
        <w:t>errata registrazione dei dati anagrafici</w:t>
      </w:r>
      <w:r w:rsidRPr="00AF7E82">
        <w:rPr>
          <w:rFonts w:ascii="Times New Roman" w:hAnsi="Times New Roman" w:cs="Times New Roman"/>
          <w:sz w:val="24"/>
          <w:szCs w:val="24"/>
        </w:rPr>
        <w:t xml:space="preserve"> dello/a scrivente</w:t>
      </w:r>
      <w:r w:rsidR="00561796">
        <w:rPr>
          <w:rFonts w:ascii="Times New Roman" w:hAnsi="Times New Roman" w:cs="Times New Roman"/>
          <w:sz w:val="24"/>
          <w:szCs w:val="24"/>
        </w:rPr>
        <w:t>;</w:t>
      </w:r>
      <w:r w:rsidRPr="00AF7E82">
        <w:rPr>
          <w:rFonts w:ascii="Times New Roman" w:hAnsi="Times New Roman" w:cs="Times New Roman"/>
          <w:sz w:val="24"/>
          <w:szCs w:val="24"/>
        </w:rPr>
        <w:t xml:space="preserve"> infatti il/la sottoscritto/a</w:t>
      </w:r>
      <w:r w:rsidR="00561796">
        <w:rPr>
          <w:rFonts w:ascii="Times New Roman" w:hAnsi="Times New Roman" w:cs="Times New Roman"/>
          <w:sz w:val="24"/>
          <w:szCs w:val="24"/>
        </w:rPr>
        <w:t>,</w:t>
      </w:r>
      <w:r w:rsidRPr="00AF7E82">
        <w:rPr>
          <w:rFonts w:ascii="Times New Roman" w:hAnsi="Times New Roman" w:cs="Times New Roman"/>
          <w:sz w:val="24"/>
          <w:szCs w:val="24"/>
        </w:rPr>
        <w:t xml:space="preserve"> come risulta dalla fotocopia del documento anagrafico allegato</w:t>
      </w:r>
      <w:r w:rsidR="00561796">
        <w:rPr>
          <w:rFonts w:ascii="Times New Roman" w:hAnsi="Times New Roman" w:cs="Times New Roman"/>
          <w:sz w:val="24"/>
          <w:szCs w:val="24"/>
        </w:rPr>
        <w:t>,</w:t>
      </w:r>
      <w:r w:rsidRPr="00AF7E82">
        <w:rPr>
          <w:rFonts w:ascii="Times New Roman" w:hAnsi="Times New Roman" w:cs="Times New Roman"/>
          <w:sz w:val="24"/>
          <w:szCs w:val="24"/>
        </w:rPr>
        <w:t xml:space="preserve"> risulta nato/a il ………. </w:t>
      </w:r>
      <w:r w:rsidR="00561796">
        <w:rPr>
          <w:rFonts w:ascii="Times New Roman" w:hAnsi="Times New Roman" w:cs="Times New Roman"/>
          <w:sz w:val="24"/>
          <w:szCs w:val="24"/>
        </w:rPr>
        <w:t>e</w:t>
      </w:r>
      <w:r w:rsidRPr="00AF7E82">
        <w:rPr>
          <w:rFonts w:ascii="Times New Roman" w:hAnsi="Times New Roman" w:cs="Times New Roman"/>
          <w:sz w:val="24"/>
          <w:szCs w:val="24"/>
        </w:rPr>
        <w:t xml:space="preserve"> non il …… </w:t>
      </w:r>
    </w:p>
    <w:p w:rsidR="00561796" w:rsidRDefault="00561796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Il/la sottoscritto/a in mancanza di riscontro si riserva di adire alle vi</w:t>
      </w:r>
      <w:r w:rsidR="00561796">
        <w:rPr>
          <w:rFonts w:ascii="Times New Roman" w:hAnsi="Times New Roman" w:cs="Times New Roman"/>
          <w:sz w:val="24"/>
          <w:szCs w:val="24"/>
        </w:rPr>
        <w:t>e</w:t>
      </w:r>
      <w:r w:rsidRPr="00AF7E82">
        <w:rPr>
          <w:rFonts w:ascii="Times New Roman" w:hAnsi="Times New Roman" w:cs="Times New Roman"/>
          <w:sz w:val="24"/>
          <w:szCs w:val="24"/>
        </w:rPr>
        <w:t xml:space="preserve"> legali.</w:t>
      </w:r>
    </w:p>
    <w:p w:rsidR="00561796" w:rsidRDefault="00561796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82" w:rsidRPr="00AF7E82" w:rsidRDefault="00AF7E82" w:rsidP="00A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E82">
        <w:rPr>
          <w:rFonts w:ascii="Times New Roman" w:hAnsi="Times New Roman" w:cs="Times New Roman"/>
          <w:sz w:val="24"/>
          <w:szCs w:val="24"/>
        </w:rPr>
        <w:t>In attesa di un vostro sollecito riscontro si porgono cordiali saluti</w:t>
      </w:r>
    </w:p>
    <w:p w:rsidR="00490821" w:rsidRPr="00490821" w:rsidRDefault="00490821" w:rsidP="00AF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0821" w:rsidRDefault="00490821" w:rsidP="00AF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0821">
        <w:rPr>
          <w:rFonts w:ascii="Times New Roman" w:eastAsia="Times New Roman" w:hAnsi="Times New Roman" w:cs="Times New Roman"/>
          <w:sz w:val="24"/>
          <w:szCs w:val="24"/>
          <w:lang w:eastAsia="it-IT"/>
        </w:rPr>
        <w:t>Data...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</w:t>
      </w:r>
      <w:r w:rsidRPr="004908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0821" w:rsidRPr="00490821" w:rsidRDefault="00490821" w:rsidP="00AF7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0821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490821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proofErr w:type="gramEnd"/>
      <w:r w:rsidRPr="004908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0821" w:rsidRPr="00490821" w:rsidRDefault="00490821" w:rsidP="004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0821" w:rsidRPr="00490821" w:rsidRDefault="00490821" w:rsidP="004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0821" w:rsidRPr="00490821" w:rsidRDefault="00490821" w:rsidP="004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5847" w:rsidRDefault="00C65847" w:rsidP="00C6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5847" w:rsidRDefault="00C65847" w:rsidP="00C6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0821" w:rsidRDefault="00490821" w:rsidP="00490821">
      <w:pPr>
        <w:pStyle w:val="Pidipagina"/>
        <w:rPr>
          <w:rFonts w:cs="Calibri"/>
          <w:color w:val="0066FF"/>
          <w:sz w:val="20"/>
          <w:szCs w:val="20"/>
          <w:lang w:val="it-IT"/>
        </w:rPr>
      </w:pPr>
    </w:p>
    <w:p w:rsidR="00490821" w:rsidRPr="00490821" w:rsidRDefault="00490821" w:rsidP="00490821">
      <w:pPr>
        <w:pStyle w:val="Pidipagina"/>
        <w:jc w:val="center"/>
        <w:rPr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ge">
                  <wp:posOffset>9899650</wp:posOffset>
                </wp:positionV>
                <wp:extent cx="1508760" cy="249555"/>
                <wp:effectExtent l="0" t="3175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21" w:rsidRPr="00507727" w:rsidRDefault="00490821" w:rsidP="00490821">
                            <w:pPr>
                              <w:pStyle w:val="Pidipagina"/>
                              <w:rPr>
                                <w:rFonts w:ascii="Cambria" w:hAnsi="Cambria"/>
                                <w:color w:val="000000"/>
                                <w:sz w:val="18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9.8pt;margin-top:779.5pt;width:118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" filled="f" stroked="f" strokeweight=".5pt">
                <v:textbox>
                  <w:txbxContent>
                    <w:p w:rsidR="00490821" w:rsidRPr="00507727" w:rsidRDefault="00490821" w:rsidP="00490821">
                      <w:pPr>
                        <w:pStyle w:val="Pidipagina"/>
                        <w:rPr>
                          <w:rFonts w:ascii="Cambria" w:hAnsi="Cambria"/>
                          <w:color w:val="000000"/>
                          <w:sz w:val="18"/>
                          <w:szCs w:val="40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0821" w:rsidRPr="00490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07" w:rsidRDefault="00187607" w:rsidP="00507727">
      <w:pPr>
        <w:spacing w:after="0" w:line="240" w:lineRule="auto"/>
      </w:pPr>
      <w:r>
        <w:separator/>
      </w:r>
    </w:p>
  </w:endnote>
  <w:endnote w:type="continuationSeparator" w:id="0">
    <w:p w:rsidR="00187607" w:rsidRDefault="00187607" w:rsidP="0050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7" w:rsidRDefault="00C65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27" w:rsidRPr="00C65847" w:rsidRDefault="00507727" w:rsidP="00C6584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t-IT"/>
      </w:rPr>
    </w:pPr>
    <w:r w:rsidRPr="00C65847">
      <w:rPr>
        <w:rFonts w:cs="Calibri"/>
        <w:color w:val="0066FF"/>
      </w:rPr>
      <w:t xml:space="preserve">ELABORAZIONE A CURA DELLA </w:t>
    </w:r>
    <w:r w:rsidR="00C65847">
      <w:rPr>
        <w:rFonts w:cs="Calibri"/>
        <w:color w:val="0066FF"/>
        <w:lang w:val="it-IT"/>
      </w:rPr>
      <w:t xml:space="preserve">REDAZIONE DELLA </w:t>
    </w:r>
    <w:r w:rsidRPr="00C65847">
      <w:rPr>
        <w:rFonts w:cs="Calibri"/>
        <w:color w:val="0066FF"/>
      </w:rPr>
      <w:t>TECNICA DE</w:t>
    </w:r>
    <w:r w:rsidR="00C65847" w:rsidRPr="00C65847">
      <w:rPr>
        <w:rFonts w:cs="Calibri"/>
        <w:color w:val="0066FF"/>
      </w:rPr>
      <w:t>LLA SCUOLA</w:t>
    </w:r>
    <w:r w:rsidR="00C65847" w:rsidRPr="00C65847">
      <w:rPr>
        <w:rFonts w:cs="Calibri"/>
        <w:color w:val="0066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7" w:rsidRDefault="00C65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07" w:rsidRDefault="00187607" w:rsidP="00507727">
      <w:pPr>
        <w:spacing w:after="0" w:line="240" w:lineRule="auto"/>
      </w:pPr>
      <w:r>
        <w:separator/>
      </w:r>
    </w:p>
  </w:footnote>
  <w:footnote w:type="continuationSeparator" w:id="0">
    <w:p w:rsidR="00187607" w:rsidRDefault="00187607" w:rsidP="0050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7" w:rsidRDefault="00C65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7" w:rsidRDefault="00C658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7" w:rsidRDefault="00C658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8B"/>
    <w:multiLevelType w:val="hybridMultilevel"/>
    <w:tmpl w:val="3664F9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21"/>
    <w:rsid w:val="00187607"/>
    <w:rsid w:val="002617D8"/>
    <w:rsid w:val="004644EE"/>
    <w:rsid w:val="00490821"/>
    <w:rsid w:val="00507727"/>
    <w:rsid w:val="00561796"/>
    <w:rsid w:val="00AF7E82"/>
    <w:rsid w:val="00B82BAB"/>
    <w:rsid w:val="00C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9C932"/>
  <w15:docId w15:val="{231CD688-A242-48CA-A6FB-2927F74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0821"/>
    <w:pPr>
      <w:suppressLineNumbers/>
      <w:tabs>
        <w:tab w:val="center" w:pos="4819"/>
        <w:tab w:val="right" w:pos="9638"/>
      </w:tabs>
      <w:suppressAutoHyphens/>
    </w:pPr>
    <w:rPr>
      <w:rFonts w:ascii="Calibri" w:eastAsia="SimSun" w:hAnsi="Calibri" w:cs="Times New Roman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821"/>
    <w:rPr>
      <w:rFonts w:ascii="Calibri" w:eastAsia="SimSun" w:hAnsi="Calibri" w:cs="Times New Roman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07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7B15-C844-4DA8-8943-239BC91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girgenti</dc:creator>
  <cp:lastModifiedBy>redazione</cp:lastModifiedBy>
  <cp:revision>3</cp:revision>
  <dcterms:created xsi:type="dcterms:W3CDTF">2021-08-10T16:30:00Z</dcterms:created>
  <dcterms:modified xsi:type="dcterms:W3CDTF">2021-08-10T16:53:00Z</dcterms:modified>
</cp:coreProperties>
</file>